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5E7E" w14:textId="7832C7AE" w:rsidR="002A327B" w:rsidRPr="002A327B" w:rsidRDefault="002A327B" w:rsidP="002A327B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2A327B">
        <w:rPr>
          <w:rFonts w:ascii="Arial" w:hAnsi="Arial" w:cs="Arial"/>
          <w:b/>
          <w:bCs/>
        </w:rPr>
        <w:t>REGULAMIN</w:t>
      </w:r>
    </w:p>
    <w:p w14:paraId="7515FB76" w14:textId="7DF873BF" w:rsidR="002A327B" w:rsidRPr="002A327B" w:rsidRDefault="002A327B" w:rsidP="002A327B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2A327B">
        <w:rPr>
          <w:rFonts w:ascii="Arial" w:hAnsi="Arial" w:cs="Arial"/>
          <w:b/>
          <w:bCs/>
        </w:rPr>
        <w:t>organizowania zbiórek na rzecz</w:t>
      </w:r>
      <w:r w:rsidR="003F5C98">
        <w:rPr>
          <w:rFonts w:ascii="Arial" w:hAnsi="Arial" w:cs="Arial"/>
          <w:b/>
          <w:bCs/>
        </w:rPr>
        <w:t xml:space="preserve"> podopiecznych</w:t>
      </w:r>
    </w:p>
    <w:p w14:paraId="675CC916" w14:textId="47D88BFC" w:rsidR="002A327B" w:rsidRPr="002A327B" w:rsidRDefault="002A327B" w:rsidP="002A327B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2A327B">
        <w:rPr>
          <w:rFonts w:ascii="Arial" w:hAnsi="Arial" w:cs="Arial"/>
          <w:b/>
          <w:bCs/>
        </w:rPr>
        <w:t>„</w:t>
      </w:r>
      <w:r w:rsidR="003F5C98" w:rsidRPr="002A327B">
        <w:rPr>
          <w:rFonts w:ascii="Arial" w:hAnsi="Arial" w:cs="Arial"/>
          <w:b/>
          <w:bCs/>
        </w:rPr>
        <w:t>BĄDŹMY RAZEM</w:t>
      </w:r>
      <w:r w:rsidRPr="002A327B">
        <w:rPr>
          <w:rFonts w:ascii="Arial" w:hAnsi="Arial" w:cs="Arial"/>
          <w:b/>
          <w:bCs/>
        </w:rPr>
        <w:t>” - Stowarzyszenia Hospicyjnego w Wiśniowej</w:t>
      </w:r>
    </w:p>
    <w:p w14:paraId="6CAD9241" w14:textId="77777777" w:rsidR="004342AC" w:rsidRPr="004342AC" w:rsidRDefault="004342AC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205338" w14:textId="1178BE84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>Każda zbiórka</w:t>
      </w:r>
      <w:r w:rsidR="003F5C98" w:rsidRPr="00833613">
        <w:rPr>
          <w:rFonts w:ascii="Arial" w:hAnsi="Arial" w:cs="Arial"/>
          <w:b/>
          <w:sz w:val="21"/>
          <w:szCs w:val="21"/>
        </w:rPr>
        <w:t xml:space="preserve"> pieniężna</w:t>
      </w:r>
      <w:r w:rsidRPr="00833613">
        <w:rPr>
          <w:rFonts w:ascii="Arial" w:hAnsi="Arial" w:cs="Arial"/>
          <w:b/>
          <w:sz w:val="21"/>
          <w:szCs w:val="21"/>
        </w:rPr>
        <w:t xml:space="preserve">, zwana dalej kwestą, wymaga uzyskania zgody Stowarzyszenia </w:t>
      </w:r>
      <w:r w:rsidRPr="00833613">
        <w:rPr>
          <w:rFonts w:ascii="Arial" w:hAnsi="Arial" w:cs="Arial"/>
          <w:sz w:val="21"/>
          <w:szCs w:val="21"/>
        </w:rPr>
        <w:t xml:space="preserve">na jej przeprowadzenie i musi być zgodna z celami statutowymi Stowarzyszenia. </w:t>
      </w:r>
      <w:r w:rsidRPr="00833613">
        <w:rPr>
          <w:rFonts w:ascii="Arial" w:hAnsi="Arial" w:cs="Arial"/>
          <w:b/>
          <w:sz w:val="21"/>
          <w:szCs w:val="21"/>
        </w:rPr>
        <w:t xml:space="preserve">Zbiórkę zgłasza, przeprowadza i rozlicza Koordynator. </w:t>
      </w:r>
    </w:p>
    <w:p w14:paraId="1F255A19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FE20E2" w14:textId="2053623E" w:rsidR="002A327B" w:rsidRPr="00833613" w:rsidRDefault="003F5C98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>Zbiórka pieniędzy</w:t>
      </w:r>
      <w:r w:rsidR="002A327B" w:rsidRPr="00833613">
        <w:rPr>
          <w:rFonts w:ascii="Arial" w:hAnsi="Arial" w:cs="Arial"/>
          <w:sz w:val="21"/>
          <w:szCs w:val="21"/>
        </w:rPr>
        <w:t xml:space="preserve"> w trakcie organizowanych akcji </w:t>
      </w:r>
      <w:r w:rsidR="002A327B" w:rsidRPr="00833613">
        <w:rPr>
          <w:rFonts w:ascii="Arial" w:hAnsi="Arial" w:cs="Arial"/>
          <w:b/>
          <w:sz w:val="21"/>
          <w:szCs w:val="21"/>
        </w:rPr>
        <w:t xml:space="preserve">może być przeprowadzana wyłącznie do puszek kwestarskich lub do ustawionych stacjonarnych skarbon. </w:t>
      </w:r>
    </w:p>
    <w:p w14:paraId="0E4079F6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A938F95" w14:textId="78F375A8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Kwesty mogą być prowadzone na wolnym powietrzu lub wewnątrz pomieszczeń, w obiektach publicznych lub prywatnych, </w:t>
      </w:r>
      <w:r w:rsidRPr="00833613">
        <w:rPr>
          <w:rFonts w:ascii="Arial" w:hAnsi="Arial" w:cs="Arial"/>
          <w:b/>
          <w:sz w:val="21"/>
          <w:szCs w:val="21"/>
        </w:rPr>
        <w:t>za zgodą właścicieli</w:t>
      </w:r>
      <w:r w:rsidRPr="00833613">
        <w:rPr>
          <w:rFonts w:ascii="Arial" w:hAnsi="Arial" w:cs="Arial"/>
          <w:sz w:val="21"/>
          <w:szCs w:val="21"/>
        </w:rPr>
        <w:t xml:space="preserve"> tych obiektów. Mogą być przeprowadzane w</w:t>
      </w:r>
      <w:r w:rsidR="000957DF" w:rsidRPr="00833613">
        <w:rPr>
          <w:rFonts w:ascii="Arial" w:hAnsi="Arial" w:cs="Arial"/>
          <w:sz w:val="21"/>
          <w:szCs w:val="21"/>
        </w:rPr>
        <w:t> </w:t>
      </w:r>
      <w:r w:rsidRPr="00833613">
        <w:rPr>
          <w:rFonts w:ascii="Arial" w:hAnsi="Arial" w:cs="Arial"/>
          <w:sz w:val="21"/>
          <w:szCs w:val="21"/>
        </w:rPr>
        <w:t>trakcie różnych imprez, koncertów</w:t>
      </w:r>
      <w:r w:rsidR="00163300" w:rsidRPr="00833613">
        <w:rPr>
          <w:rFonts w:ascii="Arial" w:hAnsi="Arial" w:cs="Arial"/>
          <w:sz w:val="21"/>
          <w:szCs w:val="21"/>
        </w:rPr>
        <w:t xml:space="preserve"> </w:t>
      </w:r>
      <w:r w:rsidRPr="00833613">
        <w:rPr>
          <w:rFonts w:ascii="Arial" w:hAnsi="Arial" w:cs="Arial"/>
          <w:sz w:val="21"/>
          <w:szCs w:val="21"/>
        </w:rPr>
        <w:t xml:space="preserve">itp. </w:t>
      </w:r>
      <w:r w:rsidRPr="00833613">
        <w:rPr>
          <w:rFonts w:ascii="Arial" w:hAnsi="Arial" w:cs="Arial"/>
          <w:b/>
          <w:sz w:val="21"/>
          <w:szCs w:val="21"/>
        </w:rPr>
        <w:t>za zgodą organizatorów tych imprez.</w:t>
      </w:r>
      <w:r w:rsidRPr="00833613">
        <w:rPr>
          <w:rFonts w:ascii="Arial" w:hAnsi="Arial" w:cs="Arial"/>
          <w:sz w:val="21"/>
          <w:szCs w:val="21"/>
        </w:rPr>
        <w:t xml:space="preserve"> </w:t>
      </w:r>
    </w:p>
    <w:p w14:paraId="69F83053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62E140" w14:textId="7740C58C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>Puszki kwestarskie i skarbony</w:t>
      </w:r>
      <w:r w:rsidRPr="00833613">
        <w:rPr>
          <w:rFonts w:ascii="Arial" w:hAnsi="Arial" w:cs="Arial"/>
          <w:sz w:val="21"/>
          <w:szCs w:val="21"/>
        </w:rPr>
        <w:t xml:space="preserve"> są własnością Stowarzyszenia i </w:t>
      </w:r>
      <w:r w:rsidRPr="00833613">
        <w:rPr>
          <w:rFonts w:ascii="Arial" w:hAnsi="Arial" w:cs="Arial"/>
          <w:b/>
          <w:sz w:val="21"/>
          <w:szCs w:val="21"/>
        </w:rPr>
        <w:t xml:space="preserve">zawierają </w:t>
      </w:r>
      <w:r w:rsidR="001D16FD" w:rsidRPr="00833613">
        <w:rPr>
          <w:rFonts w:ascii="Arial" w:hAnsi="Arial" w:cs="Arial"/>
          <w:b/>
          <w:sz w:val="21"/>
          <w:szCs w:val="21"/>
        </w:rPr>
        <w:t xml:space="preserve">plomby oraz </w:t>
      </w:r>
      <w:r w:rsidRPr="00833613">
        <w:rPr>
          <w:rFonts w:ascii="Arial" w:hAnsi="Arial" w:cs="Arial"/>
          <w:b/>
          <w:sz w:val="21"/>
          <w:szCs w:val="21"/>
        </w:rPr>
        <w:t>stosowne oznaczenia</w:t>
      </w:r>
      <w:r w:rsidR="001D16FD" w:rsidRPr="00833613">
        <w:rPr>
          <w:rFonts w:ascii="Arial" w:hAnsi="Arial" w:cs="Arial"/>
          <w:b/>
          <w:sz w:val="21"/>
          <w:szCs w:val="21"/>
        </w:rPr>
        <w:t>:</w:t>
      </w:r>
      <w:r w:rsidR="001D16FD" w:rsidRPr="00833613">
        <w:rPr>
          <w:rFonts w:ascii="Arial" w:hAnsi="Arial" w:cs="Arial"/>
          <w:sz w:val="21"/>
          <w:szCs w:val="21"/>
        </w:rPr>
        <w:t xml:space="preserve"> numer puszki, nazwę i adres </w:t>
      </w:r>
      <w:r w:rsidR="00163300" w:rsidRPr="00833613">
        <w:rPr>
          <w:rFonts w:ascii="Arial" w:hAnsi="Arial" w:cs="Arial"/>
          <w:sz w:val="21"/>
          <w:szCs w:val="21"/>
        </w:rPr>
        <w:t>Stowarzyszenia, nr KRS, logo,</w:t>
      </w:r>
      <w:r w:rsidR="001D16FD" w:rsidRPr="00833613">
        <w:rPr>
          <w:rFonts w:ascii="Arial" w:hAnsi="Arial" w:cs="Arial"/>
          <w:sz w:val="21"/>
          <w:szCs w:val="21"/>
        </w:rPr>
        <w:t xml:space="preserve"> </w:t>
      </w:r>
      <w:r w:rsidR="000957DF" w:rsidRPr="00833613">
        <w:rPr>
          <w:rFonts w:ascii="Arial" w:hAnsi="Arial" w:cs="Arial"/>
          <w:sz w:val="21"/>
          <w:szCs w:val="21"/>
        </w:rPr>
        <w:t>cel kwesty.</w:t>
      </w:r>
      <w:r w:rsidRPr="00833613">
        <w:rPr>
          <w:rFonts w:ascii="Arial" w:hAnsi="Arial" w:cs="Arial"/>
          <w:sz w:val="21"/>
          <w:szCs w:val="21"/>
        </w:rPr>
        <w:t xml:space="preserve"> Koordynator może przygotować własne puszki i skarbony, ale muszą one zawierać wszelkie wymagane oznaczenia i być zaakceptowane przez Stowarzyszenie.</w:t>
      </w:r>
    </w:p>
    <w:p w14:paraId="44C4BF94" w14:textId="4AF67A7D" w:rsidR="001D16FD" w:rsidRPr="00833613" w:rsidRDefault="001D16FD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BDA29" w14:textId="75E76CD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>Koordynator przekazuje do Stowarzyszenia mailowo</w:t>
      </w:r>
      <w:r w:rsidR="00ED6E75">
        <w:rPr>
          <w:rFonts w:ascii="Arial" w:hAnsi="Arial" w:cs="Arial"/>
          <w:sz w:val="21"/>
          <w:szCs w:val="21"/>
        </w:rPr>
        <w:t xml:space="preserve"> na adres: </w:t>
      </w:r>
      <w:hyperlink r:id="rId7" w:history="1">
        <w:r w:rsidR="00ED6E75" w:rsidRPr="00331A96">
          <w:rPr>
            <w:rStyle w:val="Hipercze"/>
            <w:rFonts w:ascii="Arial" w:hAnsi="Arial" w:cs="Arial"/>
            <w:b/>
            <w:sz w:val="21"/>
            <w:szCs w:val="21"/>
          </w:rPr>
          <w:t>stow.hospicyjne@gmail.com</w:t>
        </w:r>
      </w:hyperlink>
      <w:r w:rsidR="00163300" w:rsidRPr="00833613">
        <w:rPr>
          <w:rFonts w:ascii="Arial" w:hAnsi="Arial" w:cs="Arial"/>
          <w:sz w:val="21"/>
          <w:szCs w:val="21"/>
        </w:rPr>
        <w:t>,</w:t>
      </w:r>
      <w:r w:rsidRPr="00833613">
        <w:rPr>
          <w:rFonts w:ascii="Arial" w:hAnsi="Arial" w:cs="Arial"/>
          <w:sz w:val="21"/>
          <w:szCs w:val="21"/>
        </w:rPr>
        <w:t xml:space="preserve"> pocztą</w:t>
      </w:r>
      <w:r w:rsidR="00ED6E75">
        <w:rPr>
          <w:rFonts w:ascii="Arial" w:hAnsi="Arial" w:cs="Arial"/>
          <w:sz w:val="21"/>
          <w:szCs w:val="21"/>
        </w:rPr>
        <w:t xml:space="preserve"> </w:t>
      </w:r>
      <w:r w:rsidR="00163300" w:rsidRPr="00833613">
        <w:rPr>
          <w:rFonts w:ascii="Arial" w:hAnsi="Arial" w:cs="Arial"/>
          <w:sz w:val="21"/>
          <w:szCs w:val="21"/>
        </w:rPr>
        <w:t xml:space="preserve"> lub osobiście</w:t>
      </w:r>
      <w:r w:rsidRPr="00833613">
        <w:rPr>
          <w:rFonts w:ascii="Arial" w:hAnsi="Arial" w:cs="Arial"/>
          <w:sz w:val="21"/>
          <w:szCs w:val="21"/>
        </w:rPr>
        <w:t xml:space="preserve"> </w:t>
      </w:r>
      <w:r w:rsidR="00ED6E75">
        <w:rPr>
          <w:rFonts w:ascii="Arial" w:hAnsi="Arial" w:cs="Arial"/>
          <w:sz w:val="21"/>
          <w:szCs w:val="21"/>
        </w:rPr>
        <w:t xml:space="preserve">(32-412 Wiśniowa 317) </w:t>
      </w:r>
      <w:r w:rsidRPr="00833613">
        <w:rPr>
          <w:rFonts w:ascii="Arial" w:hAnsi="Arial" w:cs="Arial"/>
          <w:b/>
          <w:sz w:val="21"/>
          <w:szCs w:val="21"/>
        </w:rPr>
        <w:t>wniosek o</w:t>
      </w:r>
      <w:r w:rsidR="00163300" w:rsidRPr="00833613">
        <w:rPr>
          <w:rFonts w:ascii="Arial" w:hAnsi="Arial" w:cs="Arial"/>
          <w:b/>
          <w:sz w:val="21"/>
          <w:szCs w:val="21"/>
        </w:rPr>
        <w:t> </w:t>
      </w:r>
      <w:r w:rsidRPr="00833613">
        <w:rPr>
          <w:rFonts w:ascii="Arial" w:hAnsi="Arial" w:cs="Arial"/>
          <w:b/>
          <w:sz w:val="21"/>
          <w:szCs w:val="21"/>
        </w:rPr>
        <w:t>przeprowadzenie kw</w:t>
      </w:r>
      <w:r w:rsidR="00833613" w:rsidRPr="00833613">
        <w:rPr>
          <w:rFonts w:ascii="Arial" w:hAnsi="Arial" w:cs="Arial"/>
          <w:b/>
          <w:sz w:val="21"/>
          <w:szCs w:val="21"/>
        </w:rPr>
        <w:t>esty</w:t>
      </w:r>
      <w:r w:rsidR="00833613" w:rsidRPr="00833613">
        <w:rPr>
          <w:rFonts w:ascii="Arial" w:hAnsi="Arial" w:cs="Arial"/>
          <w:sz w:val="21"/>
          <w:szCs w:val="21"/>
        </w:rPr>
        <w:t xml:space="preserve"> do puszek kwestarskich lub </w:t>
      </w:r>
      <w:r w:rsidRPr="00833613">
        <w:rPr>
          <w:rFonts w:ascii="Arial" w:hAnsi="Arial" w:cs="Arial"/>
          <w:sz w:val="21"/>
          <w:szCs w:val="21"/>
        </w:rPr>
        <w:t xml:space="preserve">wniosek o zbieranie ofiar do zaplombowanych skarbon, zawierający dane o terminie, miejscu i warunkach prowadzenia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westy, </w:t>
      </w:r>
      <w:r w:rsidR="003F5C98" w:rsidRPr="00833613">
        <w:rPr>
          <w:rFonts w:ascii="Arial" w:hAnsi="Arial" w:cs="Arial"/>
          <w:sz w:val="21"/>
          <w:szCs w:val="21"/>
        </w:rPr>
        <w:t xml:space="preserve">dane Koordynatora, </w:t>
      </w:r>
      <w:r w:rsidRPr="00833613">
        <w:rPr>
          <w:rFonts w:ascii="Arial" w:hAnsi="Arial" w:cs="Arial"/>
          <w:sz w:val="21"/>
          <w:szCs w:val="21"/>
        </w:rPr>
        <w:t>dane Wolontariuszy</w:t>
      </w:r>
      <w:r w:rsidR="00163300" w:rsidRPr="00833613">
        <w:rPr>
          <w:rFonts w:ascii="Arial" w:hAnsi="Arial" w:cs="Arial"/>
          <w:sz w:val="21"/>
          <w:szCs w:val="21"/>
        </w:rPr>
        <w:t>, zgodnie z formularzem, stano</w:t>
      </w:r>
      <w:r w:rsidR="00ED6E75">
        <w:rPr>
          <w:rFonts w:ascii="Arial" w:hAnsi="Arial" w:cs="Arial"/>
          <w:sz w:val="21"/>
          <w:szCs w:val="21"/>
        </w:rPr>
        <w:t>wiącym załącznik do Regulaminu.</w:t>
      </w:r>
      <w:bookmarkStart w:id="0" w:name="_GoBack"/>
      <w:bookmarkEnd w:id="0"/>
    </w:p>
    <w:p w14:paraId="22FD37A1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4BE212" w14:textId="781B9CB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Wniosek powinien zostać </w:t>
      </w:r>
      <w:r w:rsidR="00163300" w:rsidRPr="00833613">
        <w:rPr>
          <w:rFonts w:ascii="Arial" w:hAnsi="Arial" w:cs="Arial"/>
          <w:sz w:val="21"/>
          <w:szCs w:val="21"/>
        </w:rPr>
        <w:t>dostarczony</w:t>
      </w:r>
      <w:r w:rsidRPr="00833613">
        <w:rPr>
          <w:rFonts w:ascii="Arial" w:hAnsi="Arial" w:cs="Arial"/>
          <w:sz w:val="21"/>
          <w:szCs w:val="21"/>
        </w:rPr>
        <w:t xml:space="preserve"> odpowiednio wcześnie, </w:t>
      </w:r>
      <w:r w:rsidRPr="00833613">
        <w:rPr>
          <w:rFonts w:ascii="Arial" w:hAnsi="Arial" w:cs="Arial"/>
          <w:b/>
          <w:sz w:val="21"/>
          <w:szCs w:val="21"/>
        </w:rPr>
        <w:t xml:space="preserve">nie później jednak niż na </w:t>
      </w:r>
      <w:r w:rsidR="00163300" w:rsidRPr="00833613">
        <w:rPr>
          <w:rFonts w:ascii="Arial" w:hAnsi="Arial" w:cs="Arial"/>
          <w:b/>
          <w:sz w:val="21"/>
          <w:szCs w:val="21"/>
        </w:rPr>
        <w:t>7</w:t>
      </w:r>
      <w:r w:rsidRPr="00833613">
        <w:rPr>
          <w:rFonts w:ascii="Arial" w:hAnsi="Arial" w:cs="Arial"/>
          <w:b/>
          <w:sz w:val="21"/>
          <w:szCs w:val="21"/>
        </w:rPr>
        <w:t xml:space="preserve"> dni przed planowaną </w:t>
      </w:r>
      <w:r w:rsidR="000957DF" w:rsidRPr="00833613">
        <w:rPr>
          <w:rFonts w:ascii="Arial" w:hAnsi="Arial" w:cs="Arial"/>
          <w:b/>
          <w:sz w:val="21"/>
          <w:szCs w:val="21"/>
        </w:rPr>
        <w:t>k</w:t>
      </w:r>
      <w:r w:rsidRPr="00833613">
        <w:rPr>
          <w:rFonts w:ascii="Arial" w:hAnsi="Arial" w:cs="Arial"/>
          <w:b/>
          <w:sz w:val="21"/>
          <w:szCs w:val="21"/>
        </w:rPr>
        <w:t>westą</w:t>
      </w:r>
      <w:r w:rsidRPr="00833613">
        <w:rPr>
          <w:rFonts w:ascii="Arial" w:hAnsi="Arial" w:cs="Arial"/>
          <w:sz w:val="21"/>
          <w:szCs w:val="21"/>
        </w:rPr>
        <w:t xml:space="preserve"> tak</w:t>
      </w:r>
      <w:r w:rsidR="000957DF" w:rsidRPr="00833613">
        <w:rPr>
          <w:rFonts w:ascii="Arial" w:hAnsi="Arial" w:cs="Arial"/>
          <w:sz w:val="21"/>
          <w:szCs w:val="21"/>
        </w:rPr>
        <w:t>,</w:t>
      </w:r>
      <w:r w:rsidRPr="00833613">
        <w:rPr>
          <w:rFonts w:ascii="Arial" w:hAnsi="Arial" w:cs="Arial"/>
          <w:sz w:val="21"/>
          <w:szCs w:val="21"/>
        </w:rPr>
        <w:t xml:space="preserve"> aby Stowarzyszenie miało czas na przygotowanie identyfikatorów, przygotowanie/zakupienie puszek kwestarskich/skarbon oraz ich wysyłkę, dostarczenie lub udostępnienie. </w:t>
      </w:r>
    </w:p>
    <w:p w14:paraId="652CAA6C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92E1EC" w14:textId="0F4DE536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 xml:space="preserve">W przypadku braku akceptacji </w:t>
      </w:r>
      <w:r w:rsidR="000957DF" w:rsidRPr="00833613">
        <w:rPr>
          <w:rFonts w:ascii="Arial" w:hAnsi="Arial" w:cs="Arial"/>
          <w:b/>
          <w:sz w:val="21"/>
          <w:szCs w:val="21"/>
        </w:rPr>
        <w:t>w</w:t>
      </w:r>
      <w:r w:rsidRPr="00833613">
        <w:rPr>
          <w:rFonts w:ascii="Arial" w:hAnsi="Arial" w:cs="Arial"/>
          <w:b/>
          <w:sz w:val="21"/>
          <w:szCs w:val="21"/>
        </w:rPr>
        <w:t xml:space="preserve">niosku Stowarzyszenie odmawia udzielenia zgody. </w:t>
      </w:r>
    </w:p>
    <w:p w14:paraId="06F22222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142E86" w14:textId="180114A4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 xml:space="preserve">W przypadku akceptacji </w:t>
      </w:r>
      <w:r w:rsidR="000957DF" w:rsidRPr="00833613">
        <w:rPr>
          <w:rFonts w:ascii="Arial" w:hAnsi="Arial" w:cs="Arial"/>
          <w:b/>
          <w:sz w:val="21"/>
          <w:szCs w:val="21"/>
        </w:rPr>
        <w:t>w</w:t>
      </w:r>
      <w:r w:rsidRPr="00833613">
        <w:rPr>
          <w:rFonts w:ascii="Arial" w:hAnsi="Arial" w:cs="Arial"/>
          <w:b/>
          <w:sz w:val="21"/>
          <w:szCs w:val="21"/>
        </w:rPr>
        <w:t xml:space="preserve">niosku Stowarzyszenie wydaje zgodę na przeprowadzenie </w:t>
      </w:r>
      <w:r w:rsidR="000957DF" w:rsidRPr="00833613">
        <w:rPr>
          <w:rFonts w:ascii="Arial" w:hAnsi="Arial" w:cs="Arial"/>
          <w:b/>
          <w:sz w:val="21"/>
          <w:szCs w:val="21"/>
        </w:rPr>
        <w:t>k</w:t>
      </w:r>
      <w:r w:rsidRPr="00833613">
        <w:rPr>
          <w:rFonts w:ascii="Arial" w:hAnsi="Arial" w:cs="Arial"/>
          <w:b/>
          <w:sz w:val="21"/>
          <w:szCs w:val="21"/>
        </w:rPr>
        <w:t>westy</w:t>
      </w:r>
      <w:r w:rsidRPr="00833613">
        <w:rPr>
          <w:rFonts w:ascii="Arial" w:hAnsi="Arial" w:cs="Arial"/>
          <w:sz w:val="21"/>
          <w:szCs w:val="21"/>
        </w:rPr>
        <w:t xml:space="preserve"> i</w:t>
      </w:r>
      <w:r w:rsidR="000957DF" w:rsidRPr="00833613">
        <w:rPr>
          <w:rFonts w:ascii="Arial" w:hAnsi="Arial" w:cs="Arial"/>
          <w:sz w:val="21"/>
          <w:szCs w:val="21"/>
        </w:rPr>
        <w:t> </w:t>
      </w:r>
      <w:r w:rsidRPr="00833613">
        <w:rPr>
          <w:rFonts w:ascii="Arial" w:hAnsi="Arial" w:cs="Arial"/>
          <w:sz w:val="21"/>
          <w:szCs w:val="21"/>
        </w:rPr>
        <w:t xml:space="preserve">przekazuje: </w:t>
      </w:r>
    </w:p>
    <w:p w14:paraId="2B4978B0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a) zgodę na przeprowadzenie Kwesty, </w:t>
      </w:r>
    </w:p>
    <w:p w14:paraId="3CA7BFA5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b) identyfikatory dla Wolontariuszy, </w:t>
      </w:r>
    </w:p>
    <w:p w14:paraId="0A6FF044" w14:textId="2D018FD8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>c) puszki kwestarskie lub stacjonarne skarbony odpowiednio oznakowane i zaplombowane, a w</w:t>
      </w:r>
      <w:r w:rsidR="003F5C98" w:rsidRPr="00833613">
        <w:rPr>
          <w:rFonts w:ascii="Arial" w:hAnsi="Arial" w:cs="Arial"/>
          <w:sz w:val="21"/>
          <w:szCs w:val="21"/>
        </w:rPr>
        <w:t> </w:t>
      </w:r>
      <w:r w:rsidRPr="00833613">
        <w:rPr>
          <w:rFonts w:ascii="Arial" w:hAnsi="Arial" w:cs="Arial"/>
          <w:sz w:val="21"/>
          <w:szCs w:val="21"/>
        </w:rPr>
        <w:t xml:space="preserve">przypadku puszek lub skarbon przygotowanych przez Koordynatora, zgodę na ich stosowanie po weryfikacji prawidłowości oznaczenia i zabezpieczenia, </w:t>
      </w:r>
    </w:p>
    <w:p w14:paraId="03611395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d) formularze do wypełnienia przy przeprowadzaniu Kwesty, w szczególności: </w:t>
      </w:r>
    </w:p>
    <w:p w14:paraId="3E38FB6B" w14:textId="77777777" w:rsidR="002A327B" w:rsidRPr="00833613" w:rsidRDefault="002A327B" w:rsidP="000708A0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- potwierdzenie wydania i zwrotu puszki przez Wolontariusza, </w:t>
      </w:r>
    </w:p>
    <w:p w14:paraId="2B120BDE" w14:textId="2926B699" w:rsidR="002A327B" w:rsidRPr="00833613" w:rsidRDefault="002A327B" w:rsidP="000708A0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- protokół rozliczenia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westy. </w:t>
      </w:r>
    </w:p>
    <w:p w14:paraId="6E5E0EE0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6D8F4D" w14:textId="59289A5A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Koordynator jest zobowiązany poinformować i uzyskać akceptację, w trakcie uzgadniania szczegółów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 z organizatorami akcji, właścicielami/zarządcami miejsca, gdzie będzie prowadzona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>westa, że</w:t>
      </w:r>
      <w:r w:rsidR="00833613">
        <w:rPr>
          <w:rFonts w:ascii="Arial" w:hAnsi="Arial" w:cs="Arial"/>
          <w:sz w:val="21"/>
          <w:szCs w:val="21"/>
        </w:rPr>
        <w:t> </w:t>
      </w:r>
      <w:r w:rsidRPr="00833613">
        <w:rPr>
          <w:rFonts w:ascii="Arial" w:hAnsi="Arial" w:cs="Arial"/>
          <w:sz w:val="21"/>
          <w:szCs w:val="21"/>
        </w:rPr>
        <w:t xml:space="preserve">informacje o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>weście mogą zostać podane przez Stowarzyszenie do publicznej wiadomości np.</w:t>
      </w:r>
      <w:r w:rsidR="00833613">
        <w:rPr>
          <w:rFonts w:ascii="Arial" w:hAnsi="Arial" w:cs="Arial"/>
          <w:sz w:val="21"/>
          <w:szCs w:val="21"/>
        </w:rPr>
        <w:t> </w:t>
      </w:r>
      <w:r w:rsidRPr="00833613">
        <w:rPr>
          <w:rFonts w:ascii="Arial" w:hAnsi="Arial" w:cs="Arial"/>
          <w:sz w:val="21"/>
          <w:szCs w:val="21"/>
        </w:rPr>
        <w:t xml:space="preserve">poprzez umieszczenie ich na stronie </w:t>
      </w:r>
      <w:r w:rsidR="000957DF" w:rsidRPr="00833613">
        <w:rPr>
          <w:rFonts w:ascii="Arial" w:hAnsi="Arial" w:cs="Arial"/>
          <w:sz w:val="21"/>
          <w:szCs w:val="21"/>
        </w:rPr>
        <w:t>i</w:t>
      </w:r>
      <w:r w:rsidRPr="00833613">
        <w:rPr>
          <w:rFonts w:ascii="Arial" w:hAnsi="Arial" w:cs="Arial"/>
          <w:sz w:val="21"/>
          <w:szCs w:val="21"/>
        </w:rPr>
        <w:t xml:space="preserve">nternetowej Stowarzyszenia lub na profilu FB, wraz informacjami o miejscu i celu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westy. </w:t>
      </w:r>
    </w:p>
    <w:p w14:paraId="6B1F5469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BF63F60" w14:textId="7A770FBF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Koordynator w trakcie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westy: </w:t>
      </w:r>
    </w:p>
    <w:p w14:paraId="20EA09D6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a) wydaje Wolontariuszom puszki lub skarbony i identyfikatory, </w:t>
      </w:r>
    </w:p>
    <w:p w14:paraId="4D8826EA" w14:textId="65AEF97F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b) odbiera puszki lub skarbony od Wolontariuszy po zakończeniu </w:t>
      </w:r>
      <w:r w:rsidR="000957DF" w:rsidRPr="00833613">
        <w:rPr>
          <w:rFonts w:ascii="Arial" w:hAnsi="Arial" w:cs="Arial"/>
          <w:sz w:val="21"/>
          <w:szCs w:val="21"/>
        </w:rPr>
        <w:t>k</w:t>
      </w:r>
      <w:r w:rsidRPr="00833613">
        <w:rPr>
          <w:rFonts w:ascii="Arial" w:hAnsi="Arial" w:cs="Arial"/>
          <w:sz w:val="21"/>
          <w:szCs w:val="21"/>
        </w:rPr>
        <w:t xml:space="preserve">westy, </w:t>
      </w:r>
    </w:p>
    <w:p w14:paraId="7B49C67B" w14:textId="349794E0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3613">
        <w:rPr>
          <w:rFonts w:ascii="Arial" w:hAnsi="Arial" w:cs="Arial"/>
          <w:sz w:val="21"/>
          <w:szCs w:val="21"/>
        </w:rPr>
        <w:t xml:space="preserve">c) wypełnia i odbiera podpisy Wolontariuszy na formularzu wydania i zwrotu puszki lub skarbony przez Wolontariusza. </w:t>
      </w:r>
    </w:p>
    <w:p w14:paraId="36371B6F" w14:textId="7B2444CB" w:rsidR="001D16FD" w:rsidRPr="00833613" w:rsidRDefault="001D16FD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527983" w14:textId="08631266" w:rsidR="001D16FD" w:rsidRPr="00833613" w:rsidRDefault="001D16FD" w:rsidP="001D16F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lastRenderedPageBreak/>
        <w:t xml:space="preserve">Każdy kwestujący musi być wyposażony w identyfikator z imieniem i nazwiskiem, nazwą </w:t>
      </w:r>
      <w:r w:rsidR="00163300" w:rsidRPr="00833613">
        <w:rPr>
          <w:rFonts w:ascii="Arial" w:hAnsi="Arial" w:cs="Arial"/>
          <w:b/>
          <w:sz w:val="21"/>
          <w:szCs w:val="21"/>
        </w:rPr>
        <w:t xml:space="preserve">i logo </w:t>
      </w:r>
      <w:r w:rsidRPr="00833613">
        <w:rPr>
          <w:rFonts w:ascii="Arial" w:hAnsi="Arial" w:cs="Arial"/>
          <w:b/>
          <w:sz w:val="21"/>
          <w:szCs w:val="21"/>
        </w:rPr>
        <w:t>Stowarzyszenia oraz celem zbiórki.</w:t>
      </w:r>
    </w:p>
    <w:p w14:paraId="3F0C7C1E" w14:textId="77777777" w:rsidR="001D16FD" w:rsidRPr="00833613" w:rsidRDefault="001D16FD" w:rsidP="001D16FD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green"/>
        </w:rPr>
      </w:pPr>
    </w:p>
    <w:p w14:paraId="621C72BE" w14:textId="3C20ABEB" w:rsidR="001D16FD" w:rsidRPr="00833613" w:rsidRDefault="001D16FD" w:rsidP="001D16F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>Osoba przyjmująca wszystkie puszki po zakończeniu kwesty zobowiązana jest do sprawdzenia wszystkich plomb i potwierdzenia podpisem na protokole faktu przyjęcia puszek z plombami w</w:t>
      </w:r>
      <w:r w:rsidR="00833613">
        <w:rPr>
          <w:rFonts w:ascii="Arial" w:hAnsi="Arial" w:cs="Arial"/>
          <w:b/>
          <w:sz w:val="21"/>
          <w:szCs w:val="21"/>
        </w:rPr>
        <w:t> </w:t>
      </w:r>
      <w:r w:rsidRPr="00833613">
        <w:rPr>
          <w:rFonts w:ascii="Arial" w:hAnsi="Arial" w:cs="Arial"/>
          <w:b/>
          <w:sz w:val="21"/>
          <w:szCs w:val="21"/>
        </w:rPr>
        <w:t xml:space="preserve">stanie nienaruszonym wraz z przejęciem za nie odpowiedzialności. </w:t>
      </w:r>
    </w:p>
    <w:p w14:paraId="585056F7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252C5B" w14:textId="27D55C61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 xml:space="preserve">Koordynator po zakończeniu </w:t>
      </w:r>
      <w:r w:rsidR="000957DF" w:rsidRPr="00833613">
        <w:rPr>
          <w:rFonts w:ascii="Arial" w:hAnsi="Arial" w:cs="Arial"/>
          <w:b/>
          <w:sz w:val="21"/>
          <w:szCs w:val="21"/>
        </w:rPr>
        <w:t>k</w:t>
      </w:r>
      <w:r w:rsidRPr="00833613">
        <w:rPr>
          <w:rFonts w:ascii="Arial" w:hAnsi="Arial" w:cs="Arial"/>
          <w:b/>
          <w:sz w:val="21"/>
          <w:szCs w:val="21"/>
        </w:rPr>
        <w:t xml:space="preserve">westy zobowiązany jest w ciągu 3 dni roboczych do: </w:t>
      </w:r>
    </w:p>
    <w:p w14:paraId="362364BE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a) przeliczenia zebranych środków w obecności komisji, której skład zostaje uzgodniony ze Stowarzyszeniem, </w:t>
      </w:r>
    </w:p>
    <w:p w14:paraId="06DCA405" w14:textId="30C12BEC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b) przygotowania protokołu rozliczenia </w:t>
      </w:r>
      <w:r w:rsidR="000957DF" w:rsidRPr="004342AC">
        <w:rPr>
          <w:rFonts w:ascii="Arial" w:hAnsi="Arial" w:cs="Arial"/>
          <w:sz w:val="21"/>
          <w:szCs w:val="21"/>
        </w:rPr>
        <w:t>k</w:t>
      </w:r>
      <w:r w:rsidRPr="004342AC">
        <w:rPr>
          <w:rFonts w:ascii="Arial" w:hAnsi="Arial" w:cs="Arial"/>
          <w:sz w:val="21"/>
          <w:szCs w:val="21"/>
        </w:rPr>
        <w:t xml:space="preserve">westy, </w:t>
      </w:r>
    </w:p>
    <w:p w14:paraId="2E1BB5B9" w14:textId="052D4DDB" w:rsidR="00FF6BA9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c) </w:t>
      </w:r>
      <w:r w:rsidRPr="00ED6E75">
        <w:rPr>
          <w:rFonts w:ascii="Arial" w:hAnsi="Arial" w:cs="Arial"/>
          <w:sz w:val="21"/>
          <w:szCs w:val="21"/>
        </w:rPr>
        <w:t>wpłacenia środków na rachunek bankowy Stowarzyszenia</w:t>
      </w:r>
      <w:r w:rsidRPr="004342AC">
        <w:rPr>
          <w:rFonts w:ascii="Arial" w:hAnsi="Arial" w:cs="Arial"/>
          <w:sz w:val="21"/>
          <w:szCs w:val="21"/>
        </w:rPr>
        <w:t xml:space="preserve"> </w:t>
      </w:r>
      <w:r w:rsidR="00FF6BA9" w:rsidRPr="00833613">
        <w:rPr>
          <w:rFonts w:ascii="Arial" w:hAnsi="Arial" w:cs="Arial"/>
          <w:b/>
          <w:sz w:val="21"/>
          <w:szCs w:val="21"/>
        </w:rPr>
        <w:t>w Banku Spółdzielczym w</w:t>
      </w:r>
      <w:r w:rsidR="000957DF" w:rsidRPr="00833613">
        <w:rPr>
          <w:rFonts w:ascii="Arial" w:hAnsi="Arial" w:cs="Arial"/>
          <w:b/>
          <w:sz w:val="21"/>
          <w:szCs w:val="21"/>
        </w:rPr>
        <w:t> </w:t>
      </w:r>
      <w:r w:rsidR="00FF6BA9" w:rsidRPr="00833613">
        <w:rPr>
          <w:rFonts w:ascii="Arial" w:hAnsi="Arial" w:cs="Arial"/>
          <w:b/>
          <w:sz w:val="21"/>
          <w:szCs w:val="21"/>
        </w:rPr>
        <w:t>Dobczycach,</w:t>
      </w:r>
      <w:r w:rsidR="00FF6BA9" w:rsidRPr="004342AC">
        <w:rPr>
          <w:rFonts w:ascii="Arial" w:hAnsi="Arial" w:cs="Arial"/>
          <w:sz w:val="21"/>
          <w:szCs w:val="21"/>
        </w:rPr>
        <w:t xml:space="preserve"> </w:t>
      </w:r>
      <w:r w:rsidR="00FF6BA9" w:rsidRPr="00833613">
        <w:rPr>
          <w:rFonts w:ascii="Arial" w:hAnsi="Arial" w:cs="Arial"/>
          <w:b/>
          <w:sz w:val="21"/>
          <w:szCs w:val="21"/>
        </w:rPr>
        <w:t>nr</w:t>
      </w:r>
      <w:r w:rsidR="00833613" w:rsidRPr="00833613">
        <w:rPr>
          <w:rFonts w:ascii="Arial" w:hAnsi="Arial" w:cs="Arial"/>
          <w:b/>
          <w:sz w:val="21"/>
          <w:szCs w:val="21"/>
        </w:rPr>
        <w:t> </w:t>
      </w:r>
      <w:r w:rsidR="00FF6BA9" w:rsidRPr="00833613">
        <w:rPr>
          <w:rFonts w:ascii="Arial" w:hAnsi="Arial" w:cs="Arial"/>
          <w:b/>
          <w:sz w:val="21"/>
          <w:szCs w:val="21"/>
        </w:rPr>
        <w:t>rachunku: 62860200000008002647500001,</w:t>
      </w:r>
      <w:r w:rsidR="00FF6BA9" w:rsidRPr="004342AC">
        <w:rPr>
          <w:rFonts w:ascii="Arial" w:hAnsi="Arial" w:cs="Arial"/>
          <w:sz w:val="21"/>
          <w:szCs w:val="21"/>
        </w:rPr>
        <w:t xml:space="preserve"> </w:t>
      </w:r>
      <w:r w:rsidR="00FF6BA9" w:rsidRPr="00833613">
        <w:rPr>
          <w:rFonts w:ascii="Arial" w:hAnsi="Arial" w:cs="Arial"/>
          <w:b/>
          <w:sz w:val="21"/>
          <w:szCs w:val="21"/>
        </w:rPr>
        <w:t>zarówno środków w PLN, jak i</w:t>
      </w:r>
      <w:r w:rsidR="000957DF" w:rsidRPr="00833613">
        <w:rPr>
          <w:rFonts w:ascii="Arial" w:hAnsi="Arial" w:cs="Arial"/>
          <w:b/>
          <w:sz w:val="21"/>
          <w:szCs w:val="21"/>
        </w:rPr>
        <w:t> </w:t>
      </w:r>
      <w:r w:rsidR="00FF6BA9" w:rsidRPr="00833613">
        <w:rPr>
          <w:rFonts w:ascii="Arial" w:hAnsi="Arial" w:cs="Arial"/>
          <w:b/>
          <w:sz w:val="21"/>
          <w:szCs w:val="21"/>
        </w:rPr>
        <w:t>w</w:t>
      </w:r>
      <w:r w:rsidR="00D95A2F" w:rsidRPr="00833613">
        <w:rPr>
          <w:rFonts w:ascii="Arial" w:hAnsi="Arial" w:cs="Arial"/>
          <w:b/>
          <w:sz w:val="21"/>
          <w:szCs w:val="21"/>
        </w:rPr>
        <w:t> </w:t>
      </w:r>
      <w:r w:rsidR="00FF6BA9" w:rsidRPr="00833613">
        <w:rPr>
          <w:rFonts w:ascii="Arial" w:hAnsi="Arial" w:cs="Arial"/>
          <w:b/>
          <w:sz w:val="21"/>
          <w:szCs w:val="21"/>
        </w:rPr>
        <w:t>walucie obcej,</w:t>
      </w:r>
      <w:r w:rsidR="00FF6BA9" w:rsidRPr="004342AC">
        <w:rPr>
          <w:rFonts w:ascii="Arial" w:hAnsi="Arial" w:cs="Arial"/>
          <w:sz w:val="21"/>
          <w:szCs w:val="21"/>
        </w:rPr>
        <w:t xml:space="preserve"> o ile Bank przyjmie daną walutę,</w:t>
      </w:r>
      <w:r w:rsidR="00D95A2F">
        <w:rPr>
          <w:rFonts w:ascii="Arial" w:hAnsi="Arial" w:cs="Arial"/>
          <w:sz w:val="21"/>
          <w:szCs w:val="21"/>
        </w:rPr>
        <w:t xml:space="preserve"> z podaniem nazwiska podopiecznego i miejsca kwesty,</w:t>
      </w:r>
    </w:p>
    <w:p w14:paraId="598D02DF" w14:textId="416FDD05" w:rsidR="002A327B" w:rsidRPr="004342AC" w:rsidRDefault="00FF6BA9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d) w przypadku innych walut, nieprzyjmowanych przez Bank – wpłaty waluty do kasy Stowarzyszenia, </w:t>
      </w:r>
    </w:p>
    <w:p w14:paraId="11B4018D" w14:textId="4E3753CA" w:rsidR="002A327B" w:rsidRPr="004342AC" w:rsidRDefault="00FF6BA9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>e</w:t>
      </w:r>
      <w:r w:rsidR="002A327B" w:rsidRPr="004342AC">
        <w:rPr>
          <w:rFonts w:ascii="Arial" w:hAnsi="Arial" w:cs="Arial"/>
          <w:sz w:val="21"/>
          <w:szCs w:val="21"/>
        </w:rPr>
        <w:t>) przesłania do Stowarzyszenia:</w:t>
      </w:r>
    </w:p>
    <w:p w14:paraId="41AC3E36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- protokołu wraz z potwierdzeniem bankowym o dokonanej wpłacie, </w:t>
      </w:r>
    </w:p>
    <w:p w14:paraId="07DB7C1B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- puszek kwestarskich lub skarbon, </w:t>
      </w:r>
    </w:p>
    <w:p w14:paraId="0A34CD29" w14:textId="4DAC9113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- wszystkich formularzy stosowanych w trakcie </w:t>
      </w:r>
      <w:r w:rsidR="000957DF" w:rsidRPr="004342AC">
        <w:rPr>
          <w:rFonts w:ascii="Arial" w:hAnsi="Arial" w:cs="Arial"/>
          <w:sz w:val="21"/>
          <w:szCs w:val="21"/>
        </w:rPr>
        <w:t>k</w:t>
      </w:r>
      <w:r w:rsidRPr="004342AC">
        <w:rPr>
          <w:rFonts w:ascii="Arial" w:hAnsi="Arial" w:cs="Arial"/>
          <w:sz w:val="21"/>
          <w:szCs w:val="21"/>
        </w:rPr>
        <w:t xml:space="preserve">westy. </w:t>
      </w:r>
    </w:p>
    <w:p w14:paraId="26AF5DF6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B46575" w14:textId="136EAE7B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Koszty poniesione w związku z prowadzoną </w:t>
      </w:r>
      <w:r w:rsidR="000957DF" w:rsidRPr="004342AC">
        <w:rPr>
          <w:rFonts w:ascii="Arial" w:hAnsi="Arial" w:cs="Arial"/>
          <w:sz w:val="21"/>
          <w:szCs w:val="21"/>
        </w:rPr>
        <w:t>k</w:t>
      </w:r>
      <w:r w:rsidRPr="004342AC">
        <w:rPr>
          <w:rFonts w:ascii="Arial" w:hAnsi="Arial" w:cs="Arial"/>
          <w:sz w:val="21"/>
          <w:szCs w:val="21"/>
        </w:rPr>
        <w:t xml:space="preserve">westą nie mogą być potrącone ze środków zebranych w trakcie </w:t>
      </w:r>
      <w:r w:rsidR="000957DF" w:rsidRPr="004342AC">
        <w:rPr>
          <w:rFonts w:ascii="Arial" w:hAnsi="Arial" w:cs="Arial"/>
          <w:sz w:val="21"/>
          <w:szCs w:val="21"/>
        </w:rPr>
        <w:t>k</w:t>
      </w:r>
      <w:r w:rsidRPr="004342AC">
        <w:rPr>
          <w:rFonts w:ascii="Arial" w:hAnsi="Arial" w:cs="Arial"/>
          <w:sz w:val="21"/>
          <w:szCs w:val="21"/>
        </w:rPr>
        <w:t>westy</w:t>
      </w:r>
      <w:r w:rsidR="00FF6BA9" w:rsidRPr="004342AC">
        <w:rPr>
          <w:rFonts w:ascii="Arial" w:hAnsi="Arial" w:cs="Arial"/>
          <w:sz w:val="21"/>
          <w:szCs w:val="21"/>
        </w:rPr>
        <w:t>. Jeżeli zaistnieje potrzeba, Stowarzyszenie, decyzją zarządu, może pokryć koszty związane z organizacją kwesty na wniosek Koordynatora, złożony przed kwestą.</w:t>
      </w:r>
    </w:p>
    <w:p w14:paraId="2C9F215A" w14:textId="77777777" w:rsidR="00FF6BA9" w:rsidRPr="004342AC" w:rsidRDefault="00FF6BA9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A51119" w14:textId="5E3B4088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Środki pozyskane w ramach konkretnej </w:t>
      </w:r>
      <w:r w:rsidR="000957DF" w:rsidRPr="004342AC">
        <w:rPr>
          <w:rFonts w:ascii="Arial" w:hAnsi="Arial" w:cs="Arial"/>
          <w:sz w:val="21"/>
          <w:szCs w:val="21"/>
        </w:rPr>
        <w:t>k</w:t>
      </w:r>
      <w:r w:rsidRPr="004342AC">
        <w:rPr>
          <w:rFonts w:ascii="Arial" w:hAnsi="Arial" w:cs="Arial"/>
          <w:sz w:val="21"/>
          <w:szCs w:val="21"/>
        </w:rPr>
        <w:t>westy zostaną udostępnione przez Stowarzyszenie do wykorzystania dla Podopiecznego, z chwilą prawidłowego rozliczenia i przekazania przez Koordynatora kompletnej dokumentacji do Stowarzyszenia.</w:t>
      </w:r>
    </w:p>
    <w:p w14:paraId="3E8DAC85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204C3F" w14:textId="20B503E7" w:rsidR="002A327B" w:rsidRPr="003F5C98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F5C98">
        <w:rPr>
          <w:rFonts w:ascii="Arial" w:hAnsi="Arial" w:cs="Arial"/>
          <w:b/>
          <w:sz w:val="21"/>
          <w:szCs w:val="21"/>
          <w:u w:val="single"/>
        </w:rPr>
        <w:t xml:space="preserve">Dodatkowe wymogi dotyczące </w:t>
      </w:r>
      <w:r w:rsidR="003F5C98">
        <w:rPr>
          <w:rFonts w:ascii="Arial" w:hAnsi="Arial" w:cs="Arial"/>
          <w:b/>
          <w:sz w:val="21"/>
          <w:szCs w:val="21"/>
          <w:u w:val="single"/>
        </w:rPr>
        <w:t xml:space="preserve">tzw. </w:t>
      </w:r>
      <w:r w:rsidRPr="003F5C98">
        <w:rPr>
          <w:rFonts w:ascii="Arial" w:hAnsi="Arial" w:cs="Arial"/>
          <w:b/>
          <w:sz w:val="21"/>
          <w:szCs w:val="21"/>
          <w:u w:val="single"/>
        </w:rPr>
        <w:t xml:space="preserve">zbiórek </w:t>
      </w:r>
      <w:r w:rsidR="003F5C98">
        <w:rPr>
          <w:rFonts w:ascii="Arial" w:hAnsi="Arial" w:cs="Arial"/>
          <w:b/>
          <w:sz w:val="21"/>
          <w:szCs w:val="21"/>
          <w:u w:val="single"/>
        </w:rPr>
        <w:t xml:space="preserve">publicznych, </w:t>
      </w:r>
      <w:r w:rsidRPr="003F5C98">
        <w:rPr>
          <w:rFonts w:ascii="Arial" w:hAnsi="Arial" w:cs="Arial"/>
          <w:b/>
          <w:sz w:val="21"/>
          <w:szCs w:val="21"/>
          <w:u w:val="single"/>
        </w:rPr>
        <w:t>organizowanych w miejscach publicznych</w:t>
      </w:r>
      <w:r w:rsidR="003F5C98">
        <w:rPr>
          <w:rFonts w:ascii="Arial" w:hAnsi="Arial" w:cs="Arial"/>
          <w:b/>
          <w:sz w:val="21"/>
          <w:szCs w:val="21"/>
          <w:u w:val="single"/>
        </w:rPr>
        <w:t xml:space="preserve"> (każdych z wyjątkiem zbiórek w parafiach, na terenie szkoły z udziałem uczniów i nauczycieli, w gronie koleżeńskim w miejscu pracy)</w:t>
      </w:r>
    </w:p>
    <w:p w14:paraId="5E19F63C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5084479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>Cel zbiórki środków musi się zawierać w celach określonych w zgłoszeniu Zbiórki Publicznej.</w:t>
      </w:r>
    </w:p>
    <w:p w14:paraId="4937A648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F2E734" w14:textId="21A4F174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>Zbiórka publiczna nr 2019/940/OR, pod nazwą POMÓŻMY RAZEM</w:t>
      </w:r>
      <w:r w:rsidRPr="004342AC">
        <w:rPr>
          <w:rFonts w:ascii="Arial" w:hAnsi="Arial" w:cs="Arial"/>
          <w:sz w:val="21"/>
          <w:szCs w:val="21"/>
        </w:rPr>
        <w:t xml:space="preserve"> prowadzona jest przez Stowarzyszenie w oparciu o zgłoszenie zbiórki publicznej oraz o informację o tej zbiórce zamieszczoną przez ministra właściwego do spraw administracji publicznej na ogólnopolskim elektronicznym portalu zbiórek publicznych. Zbiórka Publiczna </w:t>
      </w:r>
      <w:r w:rsidRPr="00833613">
        <w:rPr>
          <w:rFonts w:ascii="Arial" w:hAnsi="Arial" w:cs="Arial"/>
          <w:b/>
          <w:sz w:val="21"/>
          <w:szCs w:val="21"/>
        </w:rPr>
        <w:t xml:space="preserve">została zgłoszona od </w:t>
      </w:r>
      <w:r w:rsidR="000957DF" w:rsidRPr="00833613">
        <w:rPr>
          <w:rFonts w:ascii="Arial" w:hAnsi="Arial" w:cs="Arial"/>
          <w:b/>
          <w:sz w:val="21"/>
          <w:szCs w:val="21"/>
        </w:rPr>
        <w:t xml:space="preserve">25 lutego </w:t>
      </w:r>
      <w:r w:rsidRPr="00833613">
        <w:rPr>
          <w:rFonts w:ascii="Arial" w:hAnsi="Arial" w:cs="Arial"/>
          <w:b/>
          <w:sz w:val="21"/>
          <w:szCs w:val="21"/>
        </w:rPr>
        <w:t>2019</w:t>
      </w:r>
      <w:r w:rsidR="000957DF" w:rsidRPr="00833613">
        <w:rPr>
          <w:rFonts w:ascii="Arial" w:hAnsi="Arial" w:cs="Arial"/>
          <w:b/>
          <w:sz w:val="21"/>
          <w:szCs w:val="21"/>
        </w:rPr>
        <w:t xml:space="preserve"> r. j</w:t>
      </w:r>
      <w:r w:rsidRPr="00833613">
        <w:rPr>
          <w:rFonts w:ascii="Arial" w:hAnsi="Arial" w:cs="Arial"/>
          <w:b/>
          <w:sz w:val="21"/>
          <w:szCs w:val="21"/>
        </w:rPr>
        <w:t>ako zbiórka permanentna.</w:t>
      </w:r>
    </w:p>
    <w:p w14:paraId="5F9CA7EE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E340FC" w14:textId="0064CF1B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W ramach </w:t>
      </w:r>
      <w:r w:rsidR="000957DF" w:rsidRPr="004342AC">
        <w:rPr>
          <w:rFonts w:ascii="Arial" w:hAnsi="Arial" w:cs="Arial"/>
          <w:sz w:val="21"/>
          <w:szCs w:val="21"/>
        </w:rPr>
        <w:t>z</w:t>
      </w:r>
      <w:r w:rsidRPr="004342AC">
        <w:rPr>
          <w:rFonts w:ascii="Arial" w:hAnsi="Arial" w:cs="Arial"/>
          <w:sz w:val="21"/>
          <w:szCs w:val="21"/>
        </w:rPr>
        <w:t xml:space="preserve">biórki </w:t>
      </w:r>
      <w:r w:rsidR="000957DF" w:rsidRPr="004342AC">
        <w:rPr>
          <w:rFonts w:ascii="Arial" w:hAnsi="Arial" w:cs="Arial"/>
          <w:sz w:val="21"/>
          <w:szCs w:val="21"/>
        </w:rPr>
        <w:t>p</w:t>
      </w:r>
      <w:r w:rsidRPr="004342AC">
        <w:rPr>
          <w:rFonts w:ascii="Arial" w:hAnsi="Arial" w:cs="Arial"/>
          <w:sz w:val="21"/>
          <w:szCs w:val="21"/>
        </w:rPr>
        <w:t xml:space="preserve">ublicznej Stowarzyszenie prowadzić może zbiórki ofiar w gotówce do zaplombowanych puszek kwestarskich oraz zaplombowanych skarbon stacjonarnych umieszczonych w obiektach za zgodą ich właścicieli lub użytkowników, a także zbiórki rzeczowe do koszy. </w:t>
      </w:r>
    </w:p>
    <w:p w14:paraId="0440D021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7D2787" w14:textId="77777777" w:rsidR="002A327B" w:rsidRPr="00833613" w:rsidRDefault="002A327B" w:rsidP="000708A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3613">
        <w:rPr>
          <w:rFonts w:ascii="Arial" w:hAnsi="Arial" w:cs="Arial"/>
          <w:b/>
          <w:sz w:val="21"/>
          <w:szCs w:val="21"/>
        </w:rPr>
        <w:t xml:space="preserve">Cele zbiórki publicznej: </w:t>
      </w:r>
    </w:p>
    <w:p w14:paraId="6D623FF4" w14:textId="64F37BF1" w:rsidR="002A327B" w:rsidRPr="004342AC" w:rsidRDefault="002A327B" w:rsidP="00FF6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zakup sprzętu medycznego, rehabilitacyjnego i pomocniczego, </w:t>
      </w:r>
    </w:p>
    <w:p w14:paraId="6D3C72A4" w14:textId="10161C1E" w:rsidR="002A327B" w:rsidRPr="004342AC" w:rsidRDefault="002A327B" w:rsidP="00FF6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finansowanie leczenia i rehabilitacji podopiecznych stowarzyszenia, </w:t>
      </w:r>
    </w:p>
    <w:p w14:paraId="4306F949" w14:textId="555B5FB8" w:rsidR="002A327B" w:rsidRPr="004342AC" w:rsidRDefault="002A327B" w:rsidP="00FF6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pomoc socjalna dla podopiecznych stowarzyszenia, </w:t>
      </w:r>
    </w:p>
    <w:p w14:paraId="7D963B29" w14:textId="55628B5D" w:rsidR="002A327B" w:rsidRPr="004342AC" w:rsidRDefault="002A327B" w:rsidP="00FF6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>wsparcie rozwoju domowej opieki hospicyjnej</w:t>
      </w:r>
    </w:p>
    <w:p w14:paraId="07688557" w14:textId="77777777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FD00E61" w14:textId="1DBB07CC" w:rsidR="002A327B" w:rsidRPr="004342AC" w:rsidRDefault="002A327B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>Identyfikatory muszą zawierać imię i nazwisko osoby przeprowadzającej zbiórkę publiczną</w:t>
      </w:r>
      <w:r w:rsidR="00FF6BA9" w:rsidRPr="004342AC">
        <w:rPr>
          <w:rFonts w:ascii="Arial" w:hAnsi="Arial" w:cs="Arial"/>
          <w:sz w:val="21"/>
          <w:szCs w:val="21"/>
        </w:rPr>
        <w:t>,</w:t>
      </w:r>
      <w:r w:rsidRPr="004342AC">
        <w:rPr>
          <w:rFonts w:ascii="Arial" w:hAnsi="Arial" w:cs="Arial"/>
          <w:sz w:val="21"/>
          <w:szCs w:val="21"/>
        </w:rPr>
        <w:t xml:space="preserve"> a</w:t>
      </w:r>
      <w:r w:rsidR="00FF6BA9" w:rsidRPr="004342AC">
        <w:rPr>
          <w:rFonts w:ascii="Arial" w:hAnsi="Arial" w:cs="Arial"/>
          <w:sz w:val="21"/>
          <w:szCs w:val="21"/>
        </w:rPr>
        <w:t> </w:t>
      </w:r>
      <w:r w:rsidRPr="004342AC">
        <w:rPr>
          <w:rFonts w:ascii="Arial" w:hAnsi="Arial" w:cs="Arial"/>
          <w:sz w:val="21"/>
          <w:szCs w:val="21"/>
        </w:rPr>
        <w:t xml:space="preserve">także informacje o nazwie, celu zbiórki publicznej i jej organizatorze oraz </w:t>
      </w:r>
      <w:r w:rsidRPr="003F5C98">
        <w:rPr>
          <w:rFonts w:ascii="Arial" w:hAnsi="Arial" w:cs="Arial"/>
          <w:b/>
          <w:sz w:val="21"/>
          <w:szCs w:val="21"/>
        </w:rPr>
        <w:t>numer</w:t>
      </w:r>
      <w:r w:rsidRPr="004342AC">
        <w:rPr>
          <w:rFonts w:ascii="Arial" w:hAnsi="Arial" w:cs="Arial"/>
          <w:sz w:val="21"/>
          <w:szCs w:val="21"/>
        </w:rPr>
        <w:t xml:space="preserve"> </w:t>
      </w:r>
      <w:r w:rsidRPr="003F5C98">
        <w:rPr>
          <w:rFonts w:ascii="Arial" w:hAnsi="Arial" w:cs="Arial"/>
          <w:b/>
          <w:sz w:val="21"/>
          <w:szCs w:val="21"/>
        </w:rPr>
        <w:t>zbiórki publicznej.</w:t>
      </w:r>
    </w:p>
    <w:p w14:paraId="2B26EC16" w14:textId="0F3BCCB4" w:rsidR="001D16FD" w:rsidRPr="004342AC" w:rsidRDefault="001D16FD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81387C1" w14:textId="0B36CF3E" w:rsidR="000708A0" w:rsidRPr="004342AC" w:rsidRDefault="001D16FD" w:rsidP="000708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42AC">
        <w:rPr>
          <w:rFonts w:ascii="Arial" w:hAnsi="Arial" w:cs="Arial"/>
          <w:sz w:val="21"/>
          <w:szCs w:val="21"/>
        </w:rPr>
        <w:t xml:space="preserve">Każda puszka wykorzystywana przy zbiórce publicznej jest zabezpieczona plombą i zawiera stosowne oznaczenia: numer puszki, nazwę i adres przeprowadzającego zbiórkę oraz </w:t>
      </w:r>
      <w:r w:rsidRPr="003F5C98">
        <w:rPr>
          <w:rFonts w:ascii="Arial" w:hAnsi="Arial" w:cs="Arial"/>
          <w:b/>
          <w:sz w:val="21"/>
          <w:szCs w:val="21"/>
        </w:rPr>
        <w:t>numer zbiórki publicznej.</w:t>
      </w:r>
      <w:r w:rsidRPr="004342AC">
        <w:rPr>
          <w:rFonts w:ascii="Arial" w:hAnsi="Arial" w:cs="Arial"/>
          <w:sz w:val="21"/>
          <w:szCs w:val="21"/>
        </w:rPr>
        <w:t xml:space="preserve"> </w:t>
      </w:r>
      <w:r w:rsidR="000708A0" w:rsidRPr="004342AC">
        <w:rPr>
          <w:rFonts w:ascii="Arial" w:hAnsi="Arial" w:cs="Arial"/>
          <w:sz w:val="21"/>
          <w:szCs w:val="21"/>
        </w:rPr>
        <w:t xml:space="preserve"> </w:t>
      </w:r>
    </w:p>
    <w:sectPr w:rsidR="000708A0" w:rsidRPr="004342AC" w:rsidSect="008336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EB0BC" w14:textId="77777777" w:rsidR="00522A59" w:rsidRDefault="00522A59" w:rsidP="00833613">
      <w:pPr>
        <w:spacing w:after="0" w:line="240" w:lineRule="auto"/>
      </w:pPr>
      <w:r>
        <w:separator/>
      </w:r>
    </w:p>
  </w:endnote>
  <w:endnote w:type="continuationSeparator" w:id="0">
    <w:p w14:paraId="447165FF" w14:textId="77777777" w:rsidR="00522A59" w:rsidRDefault="00522A59" w:rsidP="0083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84546"/>
      <w:docPartObj>
        <w:docPartGallery w:val="Page Numbers (Bottom of Page)"/>
        <w:docPartUnique/>
      </w:docPartObj>
    </w:sdtPr>
    <w:sdtEndPr/>
    <w:sdtContent>
      <w:p w14:paraId="48E52190" w14:textId="15499E92" w:rsidR="00833613" w:rsidRDefault="00833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75">
          <w:rPr>
            <w:noProof/>
          </w:rPr>
          <w:t>2</w:t>
        </w:r>
        <w:r>
          <w:fldChar w:fldCharType="end"/>
        </w:r>
      </w:p>
    </w:sdtContent>
  </w:sdt>
  <w:p w14:paraId="1A431612" w14:textId="7FD5D1F8" w:rsidR="00833613" w:rsidRDefault="00833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865F" w14:textId="77777777" w:rsidR="00522A59" w:rsidRDefault="00522A59" w:rsidP="00833613">
      <w:pPr>
        <w:spacing w:after="0" w:line="240" w:lineRule="auto"/>
      </w:pPr>
      <w:r>
        <w:separator/>
      </w:r>
    </w:p>
  </w:footnote>
  <w:footnote w:type="continuationSeparator" w:id="0">
    <w:p w14:paraId="16E0CCFA" w14:textId="77777777" w:rsidR="00522A59" w:rsidRDefault="00522A59" w:rsidP="0083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1A8"/>
    <w:multiLevelType w:val="hybridMultilevel"/>
    <w:tmpl w:val="2D92A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B"/>
    <w:rsid w:val="000708A0"/>
    <w:rsid w:val="000957DF"/>
    <w:rsid w:val="00163300"/>
    <w:rsid w:val="00164222"/>
    <w:rsid w:val="001D16FD"/>
    <w:rsid w:val="001D6047"/>
    <w:rsid w:val="002A327B"/>
    <w:rsid w:val="003F5C98"/>
    <w:rsid w:val="004342AC"/>
    <w:rsid w:val="00442495"/>
    <w:rsid w:val="004C3946"/>
    <w:rsid w:val="00522A59"/>
    <w:rsid w:val="00833613"/>
    <w:rsid w:val="00955971"/>
    <w:rsid w:val="00B40649"/>
    <w:rsid w:val="00D95A2F"/>
    <w:rsid w:val="00EA31FC"/>
    <w:rsid w:val="00EC22AF"/>
    <w:rsid w:val="00ED6E7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53F2"/>
  <w15:chartTrackingRefBased/>
  <w15:docId w15:val="{5336C8B0-DB04-41BE-87D6-E973D94D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613"/>
  </w:style>
  <w:style w:type="paragraph" w:styleId="Stopka">
    <w:name w:val="footer"/>
    <w:basedOn w:val="Normalny"/>
    <w:link w:val="StopkaZnak"/>
    <w:uiPriority w:val="99"/>
    <w:unhideWhenUsed/>
    <w:rsid w:val="0083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613"/>
  </w:style>
  <w:style w:type="character" w:styleId="Hipercze">
    <w:name w:val="Hyperlink"/>
    <w:basedOn w:val="Domylnaczcionkaakapitu"/>
    <w:uiPriority w:val="99"/>
    <w:unhideWhenUsed/>
    <w:rsid w:val="00ED6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w.hospicyj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Dudzik-Urbaniak</dc:creator>
  <cp:keywords/>
  <dc:description/>
  <cp:lastModifiedBy>Ewa Dudzik-Urbaniak</cp:lastModifiedBy>
  <cp:revision>3</cp:revision>
  <dcterms:created xsi:type="dcterms:W3CDTF">2020-07-10T10:05:00Z</dcterms:created>
  <dcterms:modified xsi:type="dcterms:W3CDTF">2020-07-10T11:34:00Z</dcterms:modified>
</cp:coreProperties>
</file>